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2A" w:rsidRDefault="002C6735" w:rsidP="0044602A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1795936" cy="1781175"/>
            <wp:effectExtent l="0" t="0" r="0" b="0"/>
            <wp:docPr id="3" name="Picture 3" descr="https://www.craftbrewersconference.com/wp-content/uploads/2016/12/cbc17_exhibito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aftbrewersconference.com/wp-content/uploads/2016/12/cbc17_exhibitor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88" cy="179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602A" w:rsidRDefault="0044602A" w:rsidP="0044602A">
      <w:pPr>
        <w:jc w:val="center"/>
        <w:rPr>
          <w:noProof/>
        </w:rPr>
      </w:pPr>
    </w:p>
    <w:p w:rsidR="006812DB" w:rsidRDefault="006812DB" w:rsidP="0044602A">
      <w:pPr>
        <w:jc w:val="center"/>
        <w:rPr>
          <w:rFonts w:ascii="Lucida Fax" w:hAnsi="Lucida Fax"/>
          <w:b/>
          <w:noProof/>
          <w:sz w:val="36"/>
          <w:szCs w:val="36"/>
        </w:rPr>
      </w:pPr>
    </w:p>
    <w:p w:rsidR="0044602A" w:rsidRPr="00DE2EAE" w:rsidRDefault="0044602A" w:rsidP="0044602A">
      <w:pPr>
        <w:jc w:val="center"/>
        <w:rPr>
          <w:rFonts w:ascii="Lucida Fax" w:hAnsi="Lucida Fax"/>
          <w:b/>
          <w:noProof/>
          <w:sz w:val="36"/>
          <w:szCs w:val="36"/>
        </w:rPr>
      </w:pPr>
      <w:r w:rsidRPr="00DE2EAE">
        <w:rPr>
          <w:rFonts w:ascii="Lucida Fax" w:hAnsi="Lucida Fax"/>
          <w:b/>
          <w:noProof/>
          <w:sz w:val="36"/>
          <w:szCs w:val="36"/>
        </w:rPr>
        <w:t>NO CHARGE INVOICE</w:t>
      </w:r>
    </w:p>
    <w:p w:rsidR="0044602A" w:rsidRDefault="006812DB" w:rsidP="0044602A">
      <w:pPr>
        <w:jc w:val="center"/>
        <w:rPr>
          <w:rFonts w:ascii="Lucida Fax" w:hAnsi="Lucida Fax"/>
          <w:b/>
          <w:noProof/>
          <w:sz w:val="36"/>
          <w:szCs w:val="36"/>
        </w:rPr>
      </w:pPr>
      <w:r>
        <w:rPr>
          <w:rFonts w:ascii="Lucida Fax" w:hAnsi="Lucida Fax"/>
          <w:b/>
          <w:noProof/>
          <w:sz w:val="36"/>
          <w:szCs w:val="36"/>
        </w:rPr>
        <w:t>HOLD FOR 201</w:t>
      </w:r>
      <w:r w:rsidR="002C6735">
        <w:rPr>
          <w:rFonts w:ascii="Lucida Fax" w:hAnsi="Lucida Fax"/>
          <w:b/>
          <w:noProof/>
          <w:sz w:val="36"/>
          <w:szCs w:val="36"/>
        </w:rPr>
        <w:t>7</w:t>
      </w:r>
      <w:r w:rsidR="0044602A" w:rsidRPr="00DE2EAE">
        <w:rPr>
          <w:rFonts w:ascii="Lucida Fax" w:hAnsi="Lucida Fax"/>
          <w:b/>
          <w:noProof/>
          <w:sz w:val="36"/>
          <w:szCs w:val="36"/>
        </w:rPr>
        <w:t xml:space="preserve"> CBC</w:t>
      </w:r>
    </w:p>
    <w:p w:rsidR="0044602A" w:rsidRPr="00DE2EAE" w:rsidRDefault="0044602A" w:rsidP="0044602A">
      <w:pPr>
        <w:jc w:val="center"/>
        <w:rPr>
          <w:rFonts w:ascii="Lucida Fax" w:hAnsi="Lucida Fax"/>
          <w:b/>
          <w:sz w:val="36"/>
          <w:szCs w:val="36"/>
        </w:rPr>
      </w:pPr>
    </w:p>
    <w:p w:rsidR="0044602A" w:rsidRPr="002360C7" w:rsidRDefault="0044602A" w:rsidP="0044602A">
      <w:pPr>
        <w:pStyle w:val="Heading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883"/>
        <w:gridCol w:w="2337"/>
        <w:gridCol w:w="2416"/>
      </w:tblGrid>
      <w:tr w:rsidR="0044602A" w:rsidRPr="00CF0565" w:rsidTr="00992FF2">
        <w:tc>
          <w:tcPr>
            <w:tcW w:w="2248" w:type="pct"/>
            <w:shd w:val="clear" w:color="auto" w:fill="C0C0C0"/>
          </w:tcPr>
          <w:p w:rsidR="0044602A" w:rsidRPr="002360C7" w:rsidRDefault="0044602A" w:rsidP="00992FF2">
            <w:pPr>
              <w:pStyle w:val="Heading3"/>
            </w:pPr>
            <w:r>
              <w:t>Brewery Name</w:t>
            </w:r>
          </w:p>
        </w:tc>
        <w:tc>
          <w:tcPr>
            <w:tcW w:w="1353" w:type="pct"/>
            <w:shd w:val="clear" w:color="auto" w:fill="C0C0C0"/>
          </w:tcPr>
          <w:p w:rsidR="0044602A" w:rsidRPr="002360C7" w:rsidRDefault="0044602A" w:rsidP="00992FF2">
            <w:pPr>
              <w:pStyle w:val="Heading3"/>
            </w:pPr>
            <w:r>
              <w:t>Contact</w:t>
            </w:r>
          </w:p>
        </w:tc>
        <w:tc>
          <w:tcPr>
            <w:tcW w:w="1399" w:type="pct"/>
            <w:shd w:val="clear" w:color="auto" w:fill="C0C0C0"/>
          </w:tcPr>
          <w:p w:rsidR="0044602A" w:rsidRPr="002360C7" w:rsidRDefault="0044602A" w:rsidP="00992FF2">
            <w:pPr>
              <w:pStyle w:val="Heading3"/>
            </w:pPr>
            <w:r>
              <w:t>Phone #</w:t>
            </w:r>
          </w:p>
        </w:tc>
      </w:tr>
      <w:tr w:rsidR="0044602A" w:rsidRPr="00CF0565" w:rsidTr="00992FF2">
        <w:tc>
          <w:tcPr>
            <w:tcW w:w="2248" w:type="pct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  <w:tc>
          <w:tcPr>
            <w:tcW w:w="1353" w:type="pct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  <w:tc>
          <w:tcPr>
            <w:tcW w:w="1399" w:type="pct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</w:tr>
    </w:tbl>
    <w:p w:rsidR="0044602A" w:rsidRPr="00583D3D" w:rsidRDefault="0044602A" w:rsidP="0044602A"/>
    <w:p w:rsidR="0044602A" w:rsidRPr="00B9490C" w:rsidRDefault="0044602A" w:rsidP="0044602A">
      <w:pPr>
        <w:pStyle w:val="Heading2"/>
      </w:pPr>
    </w:p>
    <w:p w:rsidR="0044602A" w:rsidRPr="00583D3D" w:rsidRDefault="0044602A" w:rsidP="0044602A"/>
    <w:p w:rsidR="0044602A" w:rsidRPr="00BA0CE9" w:rsidRDefault="0044602A" w:rsidP="0044602A">
      <w:pPr>
        <w:pStyle w:val="Heading2"/>
      </w:pPr>
      <w:r>
        <w:t>Donated Brands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245"/>
        <w:gridCol w:w="1530"/>
        <w:gridCol w:w="2070"/>
      </w:tblGrid>
      <w:tr w:rsidR="0044602A" w:rsidRPr="00CF0565" w:rsidTr="00992FF2">
        <w:tc>
          <w:tcPr>
            <w:tcW w:w="5245" w:type="dxa"/>
            <w:shd w:val="clear" w:color="auto" w:fill="C0C0C0"/>
          </w:tcPr>
          <w:p w:rsidR="0044602A" w:rsidRPr="002360C7" w:rsidRDefault="0044602A" w:rsidP="00992FF2">
            <w:pPr>
              <w:pStyle w:val="Heading3"/>
            </w:pPr>
            <w:r>
              <w:t>Brand Name</w:t>
            </w:r>
          </w:p>
        </w:tc>
        <w:tc>
          <w:tcPr>
            <w:tcW w:w="1530" w:type="dxa"/>
            <w:shd w:val="clear" w:color="auto" w:fill="C0C0C0"/>
          </w:tcPr>
          <w:p w:rsidR="0044602A" w:rsidRPr="002360C7" w:rsidRDefault="0044602A" w:rsidP="00992FF2">
            <w:pPr>
              <w:pStyle w:val="Heading3"/>
            </w:pPr>
            <w:r>
              <w:t>Container (Please Circle)</w:t>
            </w:r>
          </w:p>
        </w:tc>
        <w:tc>
          <w:tcPr>
            <w:tcW w:w="2070" w:type="dxa"/>
            <w:shd w:val="clear" w:color="auto" w:fill="C0C0C0"/>
          </w:tcPr>
          <w:p w:rsidR="0044602A" w:rsidRPr="002360C7" w:rsidRDefault="0044602A" w:rsidP="00992FF2">
            <w:pPr>
              <w:pStyle w:val="Heading3"/>
            </w:pPr>
            <w:r>
              <w:t>Quantity of Cases or Kegs Sent</w:t>
            </w:r>
          </w:p>
        </w:tc>
      </w:tr>
      <w:tr w:rsidR="0044602A" w:rsidRPr="00CF0565" w:rsidTr="00992FF2">
        <w:tc>
          <w:tcPr>
            <w:tcW w:w="5245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  <w:r w:rsidRPr="00CF0565">
              <w:rPr>
                <w:rFonts w:ascii="Arial" w:hAnsi="Arial" w:cs="Arial"/>
              </w:rPr>
              <w:t xml:space="preserve">    Keg         Bottle/Can</w:t>
            </w:r>
          </w:p>
        </w:tc>
        <w:tc>
          <w:tcPr>
            <w:tcW w:w="207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</w:tr>
      <w:tr w:rsidR="0044602A" w:rsidRPr="00CF0565" w:rsidTr="00992FF2">
        <w:tc>
          <w:tcPr>
            <w:tcW w:w="5245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  <w:r w:rsidRPr="00CF0565">
              <w:rPr>
                <w:rFonts w:ascii="Arial" w:hAnsi="Arial" w:cs="Arial"/>
              </w:rPr>
              <w:t xml:space="preserve">    Keg         Bottle/Can</w:t>
            </w:r>
          </w:p>
        </w:tc>
        <w:tc>
          <w:tcPr>
            <w:tcW w:w="207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</w:tr>
      <w:tr w:rsidR="0044602A" w:rsidRPr="00CF0565" w:rsidTr="00992FF2">
        <w:tc>
          <w:tcPr>
            <w:tcW w:w="5245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  <w:r w:rsidRPr="00CF0565">
              <w:rPr>
                <w:rFonts w:ascii="Arial" w:hAnsi="Arial" w:cs="Arial"/>
              </w:rPr>
              <w:t xml:space="preserve">    Keg         Bottle/Can</w:t>
            </w:r>
          </w:p>
        </w:tc>
        <w:tc>
          <w:tcPr>
            <w:tcW w:w="207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</w:tr>
      <w:tr w:rsidR="0044602A" w:rsidRPr="00CF0565" w:rsidTr="00992FF2">
        <w:tc>
          <w:tcPr>
            <w:tcW w:w="5245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  <w:r w:rsidRPr="00CF0565">
              <w:rPr>
                <w:rFonts w:ascii="Arial" w:hAnsi="Arial" w:cs="Arial"/>
              </w:rPr>
              <w:t xml:space="preserve">    Keg         Bottle/Can</w:t>
            </w:r>
          </w:p>
        </w:tc>
        <w:tc>
          <w:tcPr>
            <w:tcW w:w="207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</w:tr>
      <w:tr w:rsidR="0044602A" w:rsidRPr="00CF0565" w:rsidTr="00992FF2">
        <w:tc>
          <w:tcPr>
            <w:tcW w:w="5245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  <w:r w:rsidRPr="00CF0565">
              <w:rPr>
                <w:rFonts w:ascii="Arial" w:hAnsi="Arial" w:cs="Arial"/>
              </w:rPr>
              <w:t xml:space="preserve">    Keg         Bottle/Can</w:t>
            </w:r>
          </w:p>
        </w:tc>
        <w:tc>
          <w:tcPr>
            <w:tcW w:w="207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</w:tr>
    </w:tbl>
    <w:p w:rsidR="0044602A" w:rsidRPr="00583D3D" w:rsidRDefault="0044602A" w:rsidP="0044602A"/>
    <w:p w:rsidR="0044602A" w:rsidRDefault="0044602A" w:rsidP="0044602A">
      <w:pPr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44602A" w:rsidRDefault="0044602A" w:rsidP="0044602A">
      <w:pPr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1B7225" w:rsidRDefault="0044602A">
      <w:r w:rsidRPr="008677EA">
        <w:rPr>
          <w:rFonts w:ascii="Calibri" w:hAnsi="Calibri" w:cs="Calibri"/>
          <w:b/>
          <w:bCs/>
          <w:color w:val="000000"/>
          <w:sz w:val="36"/>
          <w:szCs w:val="36"/>
        </w:rPr>
        <w:t>Amount Due: $0.00 USD</w:t>
      </w:r>
    </w:p>
    <w:sectPr w:rsidR="001B7225" w:rsidSect="00CD7EC1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2A"/>
    <w:rsid w:val="001B7225"/>
    <w:rsid w:val="002C6735"/>
    <w:rsid w:val="0044602A"/>
    <w:rsid w:val="006812DB"/>
    <w:rsid w:val="006E0B93"/>
    <w:rsid w:val="00C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9D40C-AC83-4E9C-B321-F25ED974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2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4602A"/>
    <w:pPr>
      <w:spacing w:after="6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4602A"/>
    <w:pPr>
      <w:jc w:val="center"/>
      <w:outlineLvl w:val="2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602A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4602A"/>
    <w:rPr>
      <w:rFonts w:ascii="Arial" w:eastAsia="Times New Roman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Latham</dc:creator>
  <cp:lastModifiedBy>Bradley Latham</cp:lastModifiedBy>
  <cp:revision>2</cp:revision>
  <cp:lastPrinted>2015-03-03T23:54:00Z</cp:lastPrinted>
  <dcterms:created xsi:type="dcterms:W3CDTF">2017-03-16T18:18:00Z</dcterms:created>
  <dcterms:modified xsi:type="dcterms:W3CDTF">2017-03-16T18:18:00Z</dcterms:modified>
</cp:coreProperties>
</file>